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8D" w:rsidRPr="004F49D6" w:rsidRDefault="007A4F8D" w:rsidP="007A4F8D">
      <w:pPr>
        <w:contextualSpacing/>
        <w:rPr>
          <w:rFonts w:ascii="Times New Roman" w:hAnsi="Times New Roman"/>
          <w:b/>
          <w:sz w:val="28"/>
          <w:szCs w:val="28"/>
        </w:rPr>
      </w:pPr>
    </w:p>
    <w:p w:rsidR="007A4F8D" w:rsidRPr="00D76557" w:rsidRDefault="007A4F8D" w:rsidP="007A4F8D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76557">
        <w:rPr>
          <w:rFonts w:ascii="Times New Roman" w:hAnsi="Times New Roman"/>
          <w:b/>
          <w:sz w:val="32"/>
          <w:szCs w:val="32"/>
        </w:rPr>
        <w:t>PHỤ LỤC</w:t>
      </w:r>
    </w:p>
    <w:p w:rsidR="007A4F8D" w:rsidRPr="00C57592" w:rsidRDefault="007A4F8D" w:rsidP="007A4F8D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7A4F8D" w:rsidRPr="00185B1A" w:rsidRDefault="007A4F8D" w:rsidP="007A4F8D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49D6">
        <w:rPr>
          <w:rFonts w:ascii="Times New Roman" w:hAnsi="Times New Roman"/>
          <w:b/>
          <w:sz w:val="28"/>
          <w:szCs w:val="28"/>
        </w:rPr>
        <w:t xml:space="preserve">Quyền sử dụng </w:t>
      </w:r>
      <w:r w:rsidRPr="00185B1A">
        <w:rPr>
          <w:rFonts w:ascii="Times New Roman" w:hAnsi="Times New Roman"/>
          <w:b/>
          <w:bCs/>
          <w:color w:val="000000"/>
          <w:sz w:val="28"/>
          <w:szCs w:val="28"/>
        </w:rPr>
        <w:t>41</w:t>
      </w:r>
      <w:r w:rsidRPr="00D76557">
        <w:rPr>
          <w:rFonts w:ascii="Times New Roman" w:hAnsi="Times New Roman"/>
          <w:b/>
          <w:bCs/>
          <w:color w:val="000000"/>
          <w:sz w:val="28"/>
          <w:szCs w:val="28"/>
        </w:rPr>
        <w:t xml:space="preserve"> thửa đất ở thuộc </w:t>
      </w:r>
      <w:r w:rsidRPr="00185B1A">
        <w:rPr>
          <w:rFonts w:ascii="Times New Roman" w:hAnsi="Times New Roman"/>
          <w:b/>
          <w:color w:val="000000"/>
          <w:sz w:val="28"/>
          <w:szCs w:val="28"/>
        </w:rPr>
        <w:t xml:space="preserve">Dự án Khu dân cư phía Tây Bắc </w:t>
      </w:r>
    </w:p>
    <w:p w:rsidR="007A4F8D" w:rsidRPr="00185B1A" w:rsidRDefault="007A4F8D" w:rsidP="007A4F8D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85B1A">
        <w:rPr>
          <w:rFonts w:ascii="Times New Roman" w:hAnsi="Times New Roman"/>
          <w:b/>
          <w:color w:val="000000"/>
          <w:sz w:val="28"/>
          <w:szCs w:val="28"/>
        </w:rPr>
        <w:t>đường Lê Lợi, phường Đức Ninh Đông, thành phố Đồng Hới</w:t>
      </w: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913" w:type="dxa"/>
        <w:tblInd w:w="-714" w:type="dxa"/>
        <w:tblLook w:val="04A0"/>
      </w:tblPr>
      <w:tblGrid>
        <w:gridCol w:w="563"/>
        <w:gridCol w:w="1139"/>
        <w:gridCol w:w="821"/>
        <w:gridCol w:w="780"/>
        <w:gridCol w:w="1040"/>
        <w:gridCol w:w="1841"/>
        <w:gridCol w:w="1660"/>
        <w:gridCol w:w="1780"/>
        <w:gridCol w:w="1289"/>
      </w:tblGrid>
      <w:tr w:rsidR="007A4F8D" w:rsidRPr="007A4F8D" w:rsidTr="0035481C">
        <w:trPr>
          <w:trHeight w:val="10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Tên lô đất quy hoạch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Thửa đất số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Tờ bản đồ số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Diện tích (m</w:t>
            </w:r>
            <w:r w:rsidRPr="007A4F8D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Giá khởi điểm (đồng)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Tiền đặt trước (đồng)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Tiền mua hồ sơ (đồng)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7A4F8D" w:rsidRPr="007A4F8D" w:rsidTr="0035481C">
        <w:trPr>
          <w:trHeight w:val="825"/>
        </w:trPr>
        <w:tc>
          <w:tcPr>
            <w:tcW w:w="10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1. Các thửa đất từ 657 đến 660, tờ BĐĐC số 15; 433 đến 437, tờ BĐĐC số 14; mặt tiền đường Lê Lợi, có hướng Đông Nam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OM1-1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657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OM1-2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658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OM1-3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659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OM1-4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660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OM1-5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OM1-6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OM1-7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OM1-8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OM1-9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Cộng: 09 thửa đất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1.575,0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13.573.350.000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4.500.000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10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2. Các thửa đất từ 422, 424 đến 428, 432, tờ BĐĐC số 14; có hướng Tây Bắc (Đường rộng 15m)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OM2-32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OM2-34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OM2-35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OM2-36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OM2-37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OM2-38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OM2-42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229,5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1.514.929.500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 mặt tiền</w:t>
            </w:r>
          </w:p>
        </w:tc>
      </w:tr>
      <w:tr w:rsidR="007A4F8D" w:rsidRPr="007A4F8D" w:rsidTr="0035481C">
        <w:trPr>
          <w:trHeight w:val="825"/>
        </w:trPr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Cộng: 07 thửa đất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1.153,5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6.597.853.500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3.500.000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10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3. Các thửa đất từ 478 đến 487, tờ BĐĐC số 14; mặt tiền đường Lê Lợi, có hướng Đông Nam.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OM3-14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OM3-15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OM3-16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OM3-17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OM3-18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OM3-19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OM3-20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OM3-21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OM3-22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486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OM3-23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262,5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2.714.775.000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 mặt tiền</w:t>
            </w:r>
          </w:p>
        </w:tc>
      </w:tr>
      <w:tr w:rsidR="007A4F8D" w:rsidRPr="007A4F8D" w:rsidTr="0035481C">
        <w:trPr>
          <w:trHeight w:val="825"/>
        </w:trPr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Cộng: 10 thửa đất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1.837,5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16.288.125.000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5.000.000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10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4. Các thửa đất từ 466 đến 469, 473 đến 475, tờ BĐĐC số 14; có hướng Tây Bắc (Đường rộng 15m)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OM4-45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OM4-46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OM4-47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OM4-48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OM4-52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OM4-53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154,0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847.154.000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OM4-54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229,4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1.514.269.400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 mặt tiền</w:t>
            </w:r>
          </w:p>
        </w:tc>
      </w:tr>
      <w:tr w:rsidR="007A4F8D" w:rsidRPr="007A4F8D" w:rsidTr="0035481C">
        <w:trPr>
          <w:trHeight w:val="825"/>
        </w:trPr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Cộng: 07 thửa đất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1.153,4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6.597.193.400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3.500.000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109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5. Các thửa đất từ 560 đến 567, tờ BĐĐC số 14; mặt tiền đường Lê Lợi, có hướng Đông Nam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OM5-24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262,4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2.713.740.800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 mặt tiền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OM5-25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OM5-26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OM5-27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OM5-28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564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OM5-29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OM5-30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OM5-31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175,0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1.508.150.000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150.000.000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500.000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7A4F8D" w:rsidRPr="007A4F8D" w:rsidTr="0035481C">
        <w:trPr>
          <w:trHeight w:val="825"/>
        </w:trPr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Cộng: 08 thửa đất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1.487,4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13.270.790.800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A4F8D">
              <w:rPr>
                <w:rFonts w:ascii="Times New Roman" w:hAnsi="Times New Roman"/>
                <w:b/>
                <w:bCs/>
                <w:sz w:val="26"/>
                <w:szCs w:val="26"/>
              </w:rPr>
              <w:t>4.000.000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8D" w:rsidRPr="007A4F8D" w:rsidRDefault="007A4F8D" w:rsidP="007A4F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4F8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7A4F8D" w:rsidRPr="004F49D6" w:rsidRDefault="007A4F8D" w:rsidP="007A4F8D">
      <w:pPr>
        <w:contextualSpacing/>
        <w:rPr>
          <w:rFonts w:ascii="Times New Roman" w:hAnsi="Times New Roman"/>
          <w:b/>
          <w:sz w:val="28"/>
          <w:szCs w:val="28"/>
        </w:rPr>
      </w:pPr>
    </w:p>
    <w:p w:rsidR="007A4F8D" w:rsidRPr="004F49D6" w:rsidRDefault="007A4F8D" w:rsidP="007A4F8D">
      <w:pPr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A4F8D" w:rsidRPr="004F49D6" w:rsidRDefault="007A4F8D" w:rsidP="007A4F8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B413BF" w:rsidRPr="0063330F" w:rsidRDefault="00B413BF" w:rsidP="0063330F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sectPr w:rsidR="00B413BF" w:rsidRPr="0063330F" w:rsidSect="00B413BF">
      <w:pgSz w:w="11907" w:h="16839" w:code="9"/>
      <w:pgMar w:top="1134" w:right="1134" w:bottom="104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7A4F8D"/>
    <w:rsid w:val="00185B1A"/>
    <w:rsid w:val="0035481C"/>
    <w:rsid w:val="0063330F"/>
    <w:rsid w:val="007A4F8D"/>
    <w:rsid w:val="00B413BF"/>
    <w:rsid w:val="00BA4D27"/>
    <w:rsid w:val="00C171CF"/>
    <w:rsid w:val="00CD0199"/>
    <w:rsid w:val="00D67B2C"/>
    <w:rsid w:val="00F05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F8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NQC</cp:lastModifiedBy>
  <cp:revision>3</cp:revision>
  <cp:lastPrinted>2018-08-16T06:52:00Z</cp:lastPrinted>
  <dcterms:created xsi:type="dcterms:W3CDTF">2018-08-15T03:19:00Z</dcterms:created>
  <dcterms:modified xsi:type="dcterms:W3CDTF">2018-08-27T01:52:00Z</dcterms:modified>
</cp:coreProperties>
</file>